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E22F" w14:textId="0E48467C" w:rsidR="009E523E" w:rsidRDefault="009E523E" w:rsidP="009E523E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9E523E">
        <w:rPr>
          <w:rFonts w:ascii="Times New Roman" w:hAnsi="Times New Roman"/>
          <w:b/>
          <w:sz w:val="24"/>
          <w:szCs w:val="24"/>
        </w:rPr>
        <w:t>GÖREV TANIMI</w:t>
      </w:r>
      <w:r w:rsidR="00185B11">
        <w:rPr>
          <w:rFonts w:ascii="Times New Roman" w:hAnsi="Times New Roman"/>
          <w:b/>
          <w:sz w:val="24"/>
          <w:szCs w:val="24"/>
        </w:rPr>
        <w:t>, YETKİ VE SORUMLULUKLARI</w:t>
      </w:r>
    </w:p>
    <w:p w14:paraId="378A73AA" w14:textId="3ABB69FC" w:rsidR="00185B11" w:rsidRDefault="00185B11" w:rsidP="000255A9">
      <w:pPr>
        <w:pStyle w:val="NormalWeb"/>
        <w:numPr>
          <w:ilvl w:val="0"/>
          <w:numId w:val="19"/>
        </w:numPr>
      </w:pPr>
      <w:r>
        <w:t xml:space="preserve">Koordinatörlük bünyesinde yürütülen tüm yazışma, belge ve doküman işlemlerini mevzuat, yönerge ve Üniversite iç </w:t>
      </w:r>
      <w:proofErr w:type="gramStart"/>
      <w:r>
        <w:t>prosedürleri</w:t>
      </w:r>
      <w:proofErr w:type="gramEnd"/>
      <w:r>
        <w:t xml:space="preserve"> çerçevesinde hazırlamak, kaydetmek, sınıflandırmak ve arşivlemek.</w:t>
      </w:r>
    </w:p>
    <w:p w14:paraId="55841341" w14:textId="2E99391F" w:rsidR="00185B11" w:rsidRDefault="00185B11" w:rsidP="000255A9">
      <w:pPr>
        <w:pStyle w:val="NormalWeb"/>
        <w:numPr>
          <w:ilvl w:val="0"/>
          <w:numId w:val="19"/>
        </w:numPr>
      </w:pPr>
      <w:r>
        <w:t>Koordinatörlük tarafından düzenlenen toplantı, etkinlik ve protokol süreçlerine ilişkin yazışmaları yürütmek; toplantı gündemleri, davetler ve tutanakların hazırlanmasını sağlamak ve ilgili birimlere zamanında iletmek.</w:t>
      </w:r>
    </w:p>
    <w:p w14:paraId="46E37DED" w14:textId="7A1455D1" w:rsidR="00185B11" w:rsidRDefault="00185B11" w:rsidP="000255A9">
      <w:pPr>
        <w:pStyle w:val="NormalWeb"/>
        <w:numPr>
          <w:ilvl w:val="0"/>
          <w:numId w:val="19"/>
        </w:numPr>
      </w:pPr>
      <w:r>
        <w:t>Koordinatörlüğün günlük faaliyetleri kapsamında ortaya çıkan resmi yazışmaları takip etmek, gerekli bilgi ve belgeleri ilgili birimlerden temin etmek ve sürecin koordinasyonunu sağlamak.</w:t>
      </w:r>
    </w:p>
    <w:p w14:paraId="2062DAB8" w14:textId="0FD71A37" w:rsidR="00185B11" w:rsidRDefault="00185B11" w:rsidP="000255A9">
      <w:pPr>
        <w:pStyle w:val="NormalWeb"/>
        <w:numPr>
          <w:ilvl w:val="0"/>
          <w:numId w:val="19"/>
        </w:numPr>
      </w:pPr>
      <w:r>
        <w:t>Koordinatörlük dijital arşivinin düzenli ve güncel tutulmasına katkı sağlamak, belge ve dokümanların elektronik ortamda güvenli bir şekilde kayıt altına alınmasını takip etmek.</w:t>
      </w:r>
    </w:p>
    <w:p w14:paraId="17174E0B" w14:textId="77777777" w:rsidR="00185B11" w:rsidRDefault="00185B11" w:rsidP="000255A9">
      <w:pPr>
        <w:pStyle w:val="NormalWeb"/>
        <w:numPr>
          <w:ilvl w:val="0"/>
          <w:numId w:val="19"/>
        </w:numPr>
      </w:pPr>
      <w:r>
        <w:t>Koordinatörün vereceği diğer yazı işleri ve büro işlemleriyle ilgili görevleri yerine getirmek; koordinatörlük faaliyetlerinin düzenli, etkin ve mevzuata uygun yürütülmesine destek sağlamak.</w:t>
      </w:r>
    </w:p>
    <w:p w14:paraId="396D7FF1" w14:textId="3E592C3D" w:rsidR="009E523E" w:rsidRPr="00185B11" w:rsidRDefault="009E523E" w:rsidP="00185B11">
      <w:pPr>
        <w:pStyle w:val="NormalWeb"/>
        <w:numPr>
          <w:ilvl w:val="0"/>
          <w:numId w:val="10"/>
        </w:numPr>
      </w:pPr>
      <w:r w:rsidRPr="00185B11">
        <w:rPr>
          <w:b/>
        </w:rPr>
        <w:t>VEKÂLET DURUMU</w:t>
      </w:r>
    </w:p>
    <w:p w14:paraId="3D7B894D" w14:textId="4E304CE2" w:rsidR="00B5062E" w:rsidRPr="009E523E" w:rsidRDefault="009E523E" w:rsidP="007D558F">
      <w:pPr>
        <w:ind w:left="360"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23E">
        <w:rPr>
          <w:rFonts w:ascii="Times New Roman" w:hAnsi="Times New Roman" w:cs="Times New Roman"/>
          <w:sz w:val="24"/>
          <w:szCs w:val="24"/>
          <w:shd w:val="clear" w:color="auto" w:fill="FFFFFF"/>
        </w:rPr>
        <w:t>Görevinde bulunmadığı zamanlarda vekâlet ede</w:t>
      </w:r>
      <w:r w:rsidR="00C84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cek unvan: </w:t>
      </w:r>
      <w:r w:rsidR="00A2299B">
        <w:rPr>
          <w:rFonts w:ascii="Times New Roman" w:hAnsi="Times New Roman" w:cs="Times New Roman"/>
          <w:sz w:val="24"/>
          <w:szCs w:val="24"/>
          <w:shd w:val="clear" w:color="auto" w:fill="FFFFFF"/>
        </w:rPr>
        <w:t>Derecelendirme ve Protokoller</w:t>
      </w:r>
      <w:r w:rsidR="00C84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Koordinatörlüğü Personeli</w:t>
      </w:r>
      <w:bookmarkStart w:id="0" w:name="_GoBack"/>
      <w:bookmarkEnd w:id="0"/>
    </w:p>
    <w:p w14:paraId="474F2451" w14:textId="2DA74DD2" w:rsidR="009E523E" w:rsidRPr="00185B11" w:rsidRDefault="009E523E" w:rsidP="00185B11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85B11">
        <w:rPr>
          <w:rFonts w:ascii="Times New Roman" w:hAnsi="Times New Roman"/>
          <w:b/>
          <w:sz w:val="24"/>
          <w:szCs w:val="24"/>
        </w:rPr>
        <w:t>GÖREVİN GEREKTİRDİĞİ NİTELİKLER</w:t>
      </w:r>
    </w:p>
    <w:p w14:paraId="42310CFE" w14:textId="77777777" w:rsidR="009E523E" w:rsidRPr="009E523E" w:rsidRDefault="009E523E" w:rsidP="007D558F">
      <w:pPr>
        <w:spacing w:before="120" w:after="120"/>
        <w:ind w:left="360" w:right="-283"/>
        <w:jc w:val="both"/>
        <w:rPr>
          <w:rFonts w:ascii="Times New Roman" w:hAnsi="Times New Roman"/>
          <w:sz w:val="24"/>
          <w:szCs w:val="24"/>
        </w:rPr>
      </w:pPr>
      <w:r w:rsidRPr="00514CF6">
        <w:rPr>
          <w:rFonts w:ascii="Times New Roman" w:hAnsi="Times New Roman" w:cs="Times New Roman"/>
          <w:sz w:val="24"/>
          <w:szCs w:val="24"/>
        </w:rPr>
        <w:t>2547 sayılı</w:t>
      </w:r>
      <w:r w:rsidRPr="00514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CF6">
        <w:rPr>
          <w:rFonts w:ascii="Times New Roman" w:hAnsi="Times New Roman" w:cs="Times New Roman"/>
          <w:sz w:val="24"/>
        </w:rPr>
        <w:t xml:space="preserve">Yükseköğretim Kanunu ve 657 sayılı </w:t>
      </w:r>
      <w:r w:rsidRPr="00514CF6">
        <w:rPr>
          <w:rFonts w:ascii="Times New Roman" w:hAnsi="Times New Roman" w:cs="Times New Roman"/>
          <w:sz w:val="24"/>
          <w:szCs w:val="24"/>
        </w:rPr>
        <w:t xml:space="preserve">Devlet Memurları </w:t>
      </w:r>
      <w:r w:rsidRPr="00514CF6">
        <w:rPr>
          <w:rFonts w:ascii="Times New Roman" w:hAnsi="Times New Roman" w:cs="Times New Roman"/>
          <w:sz w:val="24"/>
        </w:rPr>
        <w:t xml:space="preserve">Kanunu’nda </w:t>
      </w:r>
      <w:r>
        <w:rPr>
          <w:rFonts w:ascii="Times New Roman" w:hAnsi="Times New Roman" w:cs="Times New Roman"/>
          <w:sz w:val="24"/>
          <w:szCs w:val="24"/>
        </w:rPr>
        <w:t xml:space="preserve">belirtilen </w:t>
      </w:r>
      <w:r w:rsidRPr="00514CF6">
        <w:rPr>
          <w:rFonts w:ascii="Times New Roman" w:hAnsi="Times New Roman" w:cs="Times New Roman"/>
          <w:sz w:val="24"/>
          <w:szCs w:val="24"/>
        </w:rPr>
        <w:t>şartları taşıyor olmak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C56BE" w14:textId="77777777" w:rsidR="009E523E" w:rsidRPr="009E523E" w:rsidRDefault="009E523E" w:rsidP="007D558F">
      <w:pPr>
        <w:spacing w:before="120" w:after="120"/>
        <w:ind w:left="360" w:right="-283"/>
        <w:jc w:val="both"/>
        <w:rPr>
          <w:rFonts w:ascii="Times New Roman" w:hAnsi="Times New Roman" w:cs="Times New Roman"/>
          <w:sz w:val="24"/>
          <w:szCs w:val="24"/>
        </w:rPr>
      </w:pPr>
      <w:r w:rsidRPr="009E523E">
        <w:rPr>
          <w:rFonts w:ascii="Times New Roman" w:hAnsi="Times New Roman" w:cs="Times New Roman"/>
          <w:sz w:val="24"/>
          <w:szCs w:val="24"/>
        </w:rPr>
        <w:t>Aşağıda listelenen Kanunlar hakkında bilgili olmak;</w:t>
      </w:r>
    </w:p>
    <w:p w14:paraId="3028BB7F" w14:textId="77777777" w:rsidR="009E523E" w:rsidRPr="00514CF6" w:rsidRDefault="009E523E" w:rsidP="007D558F">
      <w:pPr>
        <w:pStyle w:val="ListeParagraf"/>
        <w:numPr>
          <w:ilvl w:val="0"/>
          <w:numId w:val="12"/>
        </w:numPr>
        <w:spacing w:line="254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CF6">
        <w:rPr>
          <w:rFonts w:ascii="Times New Roman" w:eastAsia="Calibri" w:hAnsi="Times New Roman" w:cs="Times New Roman"/>
          <w:sz w:val="24"/>
          <w:szCs w:val="24"/>
        </w:rPr>
        <w:t xml:space="preserve">657 Sayılı Devlet Memurları Kanunu </w:t>
      </w:r>
    </w:p>
    <w:p w14:paraId="1905CF2F" w14:textId="77777777" w:rsidR="009E523E" w:rsidRPr="009E523E" w:rsidRDefault="009E523E" w:rsidP="009E523E">
      <w:pPr>
        <w:spacing w:before="120" w:after="120"/>
        <w:ind w:right="-283"/>
        <w:jc w:val="both"/>
        <w:rPr>
          <w:rFonts w:ascii="Times New Roman" w:hAnsi="Times New Roman"/>
          <w:sz w:val="24"/>
          <w:szCs w:val="24"/>
        </w:rPr>
      </w:pPr>
    </w:p>
    <w:p w14:paraId="0EE9FB4B" w14:textId="77777777" w:rsidR="001F1344" w:rsidRDefault="001F1344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15A2F15" w14:textId="77777777" w:rsidR="00FB25C5" w:rsidRDefault="00FB25C5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BCD135E" w14:textId="77777777" w:rsidR="000D715F" w:rsidRDefault="000D715F" w:rsidP="000D715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456CD5B7" w14:textId="77777777"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 w:rsidSect="002119D5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9152" w14:textId="77777777" w:rsidR="00BB040D" w:rsidRDefault="00BB040D" w:rsidP="003B07E6">
      <w:pPr>
        <w:spacing w:after="0" w:line="240" w:lineRule="auto"/>
      </w:pPr>
      <w:r>
        <w:separator/>
      </w:r>
    </w:p>
  </w:endnote>
  <w:endnote w:type="continuationSeparator" w:id="0">
    <w:p w14:paraId="260C22CF" w14:textId="77777777" w:rsidR="00BB040D" w:rsidRDefault="00BB040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046D" w14:textId="77777777" w:rsidR="00BE0523" w:rsidRDefault="00BE0523" w:rsidP="00BE0523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6BEE" w14:textId="77777777" w:rsidR="004543A3" w:rsidRDefault="004543A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5E6E63FA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4BFE487C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039FB" w14:textId="77777777" w:rsidR="00BB040D" w:rsidRDefault="00BB040D" w:rsidP="003B07E6">
      <w:pPr>
        <w:spacing w:after="0" w:line="240" w:lineRule="auto"/>
      </w:pPr>
      <w:r>
        <w:separator/>
      </w:r>
    </w:p>
  </w:footnote>
  <w:footnote w:type="continuationSeparator" w:id="0">
    <w:p w14:paraId="45831529" w14:textId="77777777" w:rsidR="00BB040D" w:rsidRDefault="00BB040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060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150"/>
    </w:tblGrid>
    <w:tr w:rsidR="002D04A8" w:rsidRPr="002212E8" w14:paraId="37582C0A" w14:textId="77777777" w:rsidTr="009A3AB7">
      <w:trPr>
        <w:trHeight w:val="272"/>
      </w:trPr>
      <w:tc>
        <w:tcPr>
          <w:tcW w:w="1716" w:type="dxa"/>
          <w:vMerge w:val="restart"/>
          <w:vAlign w:val="center"/>
        </w:tcPr>
        <w:p w14:paraId="109B2ECD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AB31C22" wp14:editId="644B0FBA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B32BB97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45380D9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282DB60" w14:textId="0B5822EC" w:rsidR="00687B37" w:rsidRPr="00AD03C6" w:rsidRDefault="002119D5" w:rsidP="009E523E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Derecelendirme</w:t>
          </w:r>
          <w:r w:rsidR="00C8410E">
            <w:rPr>
              <w:rFonts w:ascii="Times New Roman" w:eastAsia="Century Gothic" w:hAnsi="Times New Roman" w:cs="Times New Roman"/>
              <w:b/>
              <w:sz w:val="24"/>
            </w:rPr>
            <w:t xml:space="preserve"> ve Protokoller Koordinatörlüğü </w:t>
          </w:r>
          <w:r w:rsidR="00185B11">
            <w:rPr>
              <w:rFonts w:ascii="Times New Roman" w:eastAsia="Century Gothic" w:hAnsi="Times New Roman" w:cs="Times New Roman"/>
              <w:b/>
              <w:sz w:val="24"/>
            </w:rPr>
            <w:t xml:space="preserve">İdari </w:t>
          </w:r>
          <w:r w:rsidR="00C8410E">
            <w:rPr>
              <w:rFonts w:ascii="Times New Roman" w:eastAsia="Century Gothic" w:hAnsi="Times New Roman" w:cs="Times New Roman"/>
              <w:b/>
              <w:sz w:val="24"/>
            </w:rPr>
            <w:t>Personel</w:t>
          </w:r>
          <w:r w:rsidR="00185B11">
            <w:rPr>
              <w:rFonts w:ascii="Times New Roman" w:eastAsia="Century Gothic" w:hAnsi="Times New Roman" w:cs="Times New Roman"/>
              <w:b/>
              <w:sz w:val="24"/>
            </w:rPr>
            <w:t xml:space="preserve"> </w:t>
          </w:r>
          <w:r w:rsidR="009E523E">
            <w:rPr>
              <w:rFonts w:ascii="Times New Roman" w:eastAsia="Century Gothic" w:hAnsi="Times New Roman" w:cs="Times New Roman"/>
              <w:b/>
              <w:sz w:val="24"/>
            </w:rPr>
            <w:t>Görev Tanımı</w:t>
          </w:r>
        </w:p>
      </w:tc>
      <w:tc>
        <w:tcPr>
          <w:tcW w:w="1536" w:type="dxa"/>
        </w:tcPr>
        <w:p w14:paraId="0126C3D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50" w:type="dxa"/>
        </w:tcPr>
        <w:p w14:paraId="47342ABB" w14:textId="23769BB3" w:rsidR="00687B37" w:rsidRPr="002D40E2" w:rsidRDefault="000255A9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TOGÜ.GOR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.287</w:t>
          </w:r>
        </w:p>
      </w:tc>
    </w:tr>
    <w:tr w:rsidR="002D04A8" w:rsidRPr="002212E8" w14:paraId="4234E6B1" w14:textId="77777777" w:rsidTr="009A3AB7">
      <w:trPr>
        <w:trHeight w:val="272"/>
      </w:trPr>
      <w:tc>
        <w:tcPr>
          <w:tcW w:w="1716" w:type="dxa"/>
          <w:vMerge/>
        </w:tcPr>
        <w:p w14:paraId="4C9E545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116B69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F66C98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50" w:type="dxa"/>
        </w:tcPr>
        <w:p w14:paraId="754DBC12" w14:textId="17F66560" w:rsidR="00687B37" w:rsidRPr="002D40E2" w:rsidRDefault="000255A9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12.09</w:t>
          </w:r>
          <w:r w:rsidR="00E37029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2D04A8" w:rsidRPr="002212E8" w14:paraId="3F1D94F9" w14:textId="77777777" w:rsidTr="009A3AB7">
      <w:trPr>
        <w:trHeight w:val="286"/>
      </w:trPr>
      <w:tc>
        <w:tcPr>
          <w:tcW w:w="1716" w:type="dxa"/>
          <w:vMerge/>
        </w:tcPr>
        <w:p w14:paraId="0282DA5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0FFCEE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0B0E80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50" w:type="dxa"/>
        </w:tcPr>
        <w:p w14:paraId="3DC163C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1F358E2B" w14:textId="77777777" w:rsidTr="009A3AB7">
      <w:trPr>
        <w:trHeight w:val="286"/>
      </w:trPr>
      <w:tc>
        <w:tcPr>
          <w:tcW w:w="1716" w:type="dxa"/>
          <w:vMerge/>
        </w:tcPr>
        <w:p w14:paraId="6CE8D97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BEB8F3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6E2C4F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50" w:type="dxa"/>
        </w:tcPr>
        <w:p w14:paraId="54AA2AB7" w14:textId="77777777" w:rsidR="00687B37" w:rsidRPr="002D40E2" w:rsidRDefault="000F36D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2D04A8" w:rsidRPr="002212E8" w14:paraId="1AEBC3B3" w14:textId="77777777" w:rsidTr="009A3AB7">
      <w:trPr>
        <w:trHeight w:val="272"/>
      </w:trPr>
      <w:tc>
        <w:tcPr>
          <w:tcW w:w="1716" w:type="dxa"/>
          <w:vMerge/>
        </w:tcPr>
        <w:p w14:paraId="649BB95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52362B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98F650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50" w:type="dxa"/>
        </w:tcPr>
        <w:p w14:paraId="0D23366E" w14:textId="39633E8D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D558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255A9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61BF642C" w14:textId="77777777" w:rsidR="00687B37" w:rsidRDefault="00687B37" w:rsidP="00BE0523">
    <w:pPr>
      <w:pStyle w:val="stBilgi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705"/>
    <w:multiLevelType w:val="hybridMultilevel"/>
    <w:tmpl w:val="2D02021C"/>
    <w:lvl w:ilvl="0" w:tplc="2CA884F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E5F53"/>
    <w:multiLevelType w:val="hybridMultilevel"/>
    <w:tmpl w:val="78060C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147DF7"/>
    <w:multiLevelType w:val="hybridMultilevel"/>
    <w:tmpl w:val="9918CE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1B71"/>
    <w:multiLevelType w:val="hybridMultilevel"/>
    <w:tmpl w:val="33B2C19E"/>
    <w:lvl w:ilvl="0" w:tplc="5FEC5BE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0C66"/>
    <w:multiLevelType w:val="hybridMultilevel"/>
    <w:tmpl w:val="E78A3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322CD"/>
    <w:multiLevelType w:val="hybridMultilevel"/>
    <w:tmpl w:val="B4E2E4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86A5E"/>
    <w:multiLevelType w:val="hybridMultilevel"/>
    <w:tmpl w:val="5D9CC6C2"/>
    <w:lvl w:ilvl="0" w:tplc="9C18DB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C35CB"/>
    <w:multiLevelType w:val="hybridMultilevel"/>
    <w:tmpl w:val="9D402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831BD"/>
    <w:multiLevelType w:val="hybridMultilevel"/>
    <w:tmpl w:val="A600D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E0F98"/>
    <w:multiLevelType w:val="hybridMultilevel"/>
    <w:tmpl w:val="C5F4B2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7"/>
  </w:num>
  <w:num w:numId="8">
    <w:abstractNumId w:val="3"/>
  </w:num>
  <w:num w:numId="9">
    <w:abstractNumId w:val="8"/>
  </w:num>
  <w:num w:numId="10">
    <w:abstractNumId w:val="13"/>
  </w:num>
  <w:num w:numId="11">
    <w:abstractNumId w:val="6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55A9"/>
    <w:rsid w:val="000570A0"/>
    <w:rsid w:val="000A1185"/>
    <w:rsid w:val="000A6F07"/>
    <w:rsid w:val="000C7014"/>
    <w:rsid w:val="000D715F"/>
    <w:rsid w:val="000E69A1"/>
    <w:rsid w:val="000F36D4"/>
    <w:rsid w:val="000F73F2"/>
    <w:rsid w:val="00107ED6"/>
    <w:rsid w:val="001551BF"/>
    <w:rsid w:val="00185B11"/>
    <w:rsid w:val="001B5364"/>
    <w:rsid w:val="001C2A66"/>
    <w:rsid w:val="001C2B29"/>
    <w:rsid w:val="001D25C2"/>
    <w:rsid w:val="001E7873"/>
    <w:rsid w:val="001F1344"/>
    <w:rsid w:val="002119D5"/>
    <w:rsid w:val="00212178"/>
    <w:rsid w:val="00215375"/>
    <w:rsid w:val="00227E93"/>
    <w:rsid w:val="00283102"/>
    <w:rsid w:val="002B70DF"/>
    <w:rsid w:val="002D04A8"/>
    <w:rsid w:val="0030167A"/>
    <w:rsid w:val="0030269A"/>
    <w:rsid w:val="00310BBA"/>
    <w:rsid w:val="00316029"/>
    <w:rsid w:val="003A3A55"/>
    <w:rsid w:val="003A42E5"/>
    <w:rsid w:val="003B07E6"/>
    <w:rsid w:val="003B7B38"/>
    <w:rsid w:val="003C2F51"/>
    <w:rsid w:val="003E58B4"/>
    <w:rsid w:val="00443FD8"/>
    <w:rsid w:val="004543A3"/>
    <w:rsid w:val="00485DA0"/>
    <w:rsid w:val="004C29F9"/>
    <w:rsid w:val="0056648D"/>
    <w:rsid w:val="005848DC"/>
    <w:rsid w:val="00614FD7"/>
    <w:rsid w:val="00624308"/>
    <w:rsid w:val="00650E5D"/>
    <w:rsid w:val="00687B37"/>
    <w:rsid w:val="006F102B"/>
    <w:rsid w:val="006F4D74"/>
    <w:rsid w:val="00753DCE"/>
    <w:rsid w:val="00797611"/>
    <w:rsid w:val="007A04DD"/>
    <w:rsid w:val="007C2912"/>
    <w:rsid w:val="007D558F"/>
    <w:rsid w:val="007F7597"/>
    <w:rsid w:val="0080200E"/>
    <w:rsid w:val="00870E51"/>
    <w:rsid w:val="00876800"/>
    <w:rsid w:val="008D069E"/>
    <w:rsid w:val="008E2ACF"/>
    <w:rsid w:val="00925CC1"/>
    <w:rsid w:val="009602C1"/>
    <w:rsid w:val="009776EF"/>
    <w:rsid w:val="00991B89"/>
    <w:rsid w:val="009A3AB7"/>
    <w:rsid w:val="009B0FA8"/>
    <w:rsid w:val="009C2A93"/>
    <w:rsid w:val="009E523E"/>
    <w:rsid w:val="00A2299B"/>
    <w:rsid w:val="00A26F05"/>
    <w:rsid w:val="00A71BE7"/>
    <w:rsid w:val="00A82E4D"/>
    <w:rsid w:val="00A92392"/>
    <w:rsid w:val="00AD03C6"/>
    <w:rsid w:val="00AF6F66"/>
    <w:rsid w:val="00B35AB7"/>
    <w:rsid w:val="00B5062E"/>
    <w:rsid w:val="00B63466"/>
    <w:rsid w:val="00B77836"/>
    <w:rsid w:val="00B837EB"/>
    <w:rsid w:val="00BB040D"/>
    <w:rsid w:val="00BB2F41"/>
    <w:rsid w:val="00BB320E"/>
    <w:rsid w:val="00BC117A"/>
    <w:rsid w:val="00BE0523"/>
    <w:rsid w:val="00BE37C4"/>
    <w:rsid w:val="00BF126D"/>
    <w:rsid w:val="00C375CE"/>
    <w:rsid w:val="00C50B74"/>
    <w:rsid w:val="00C70807"/>
    <w:rsid w:val="00C8410E"/>
    <w:rsid w:val="00CD0F31"/>
    <w:rsid w:val="00CE6509"/>
    <w:rsid w:val="00CF6BD5"/>
    <w:rsid w:val="00D25CA8"/>
    <w:rsid w:val="00D43D94"/>
    <w:rsid w:val="00D45481"/>
    <w:rsid w:val="00D73B3F"/>
    <w:rsid w:val="00DA5A58"/>
    <w:rsid w:val="00DA76DB"/>
    <w:rsid w:val="00DC667F"/>
    <w:rsid w:val="00E37029"/>
    <w:rsid w:val="00E60B63"/>
    <w:rsid w:val="00E77C67"/>
    <w:rsid w:val="00E87C9F"/>
    <w:rsid w:val="00EA05D2"/>
    <w:rsid w:val="00ED7463"/>
    <w:rsid w:val="00F11E56"/>
    <w:rsid w:val="00F92640"/>
    <w:rsid w:val="00FA7909"/>
    <w:rsid w:val="00F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997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9A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7BEE-E82D-4D54-9F40-909D6A52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2025-09-11T15:32:00Z</dcterms:created>
  <dcterms:modified xsi:type="dcterms:W3CDTF">2025-09-12T12:00:00Z</dcterms:modified>
</cp:coreProperties>
</file>